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37" w:rsidRDefault="0004598E">
      <w:pPr>
        <w:autoSpaceDE/>
        <w:autoSpaceDN/>
        <w:snapToGrid/>
        <w:spacing w:line="520" w:lineRule="exact"/>
        <w:ind w:firstLine="0"/>
        <w:rPr>
          <w:rFonts w:eastAsia="方正黑体_GBK"/>
          <w:snapToGrid/>
          <w:spacing w:val="-6"/>
          <w:kern w:val="2"/>
          <w:szCs w:val="32"/>
        </w:rPr>
      </w:pPr>
      <w:r>
        <w:rPr>
          <w:rFonts w:eastAsia="方正黑体_GBK" w:hint="eastAsia"/>
          <w:snapToGrid/>
          <w:spacing w:val="-6"/>
          <w:kern w:val="2"/>
          <w:szCs w:val="32"/>
        </w:rPr>
        <w:t>附件</w:t>
      </w:r>
      <w:r>
        <w:rPr>
          <w:rFonts w:eastAsia="方正黑体_GBK" w:hint="eastAsia"/>
          <w:snapToGrid/>
          <w:spacing w:val="-6"/>
          <w:kern w:val="2"/>
          <w:szCs w:val="32"/>
        </w:rPr>
        <w:t>5</w:t>
      </w:r>
    </w:p>
    <w:p w:rsidR="00CC3B37" w:rsidRDefault="00CC3B37">
      <w:pPr>
        <w:autoSpaceDE/>
        <w:autoSpaceDN/>
        <w:snapToGrid/>
        <w:spacing w:line="520" w:lineRule="exact"/>
        <w:ind w:firstLine="0"/>
        <w:rPr>
          <w:rFonts w:eastAsia="方正黑体_GBK"/>
          <w:snapToGrid/>
          <w:spacing w:val="-6"/>
          <w:kern w:val="2"/>
          <w:szCs w:val="32"/>
        </w:rPr>
      </w:pPr>
    </w:p>
    <w:p w:rsidR="00CC3B37" w:rsidRDefault="0004598E">
      <w:pPr>
        <w:pStyle w:val="1"/>
        <w:rPr>
          <w:szCs w:val="44"/>
        </w:rPr>
      </w:pPr>
      <w:r>
        <w:rPr>
          <w:rFonts w:eastAsia="方正小标宋简体" w:hint="eastAsia"/>
          <w:snapToGrid/>
          <w:spacing w:val="-6"/>
          <w:kern w:val="2"/>
          <w:szCs w:val="44"/>
        </w:rPr>
        <w:t>高层次和急需紧缺人才高级职称考核认定申报人员一览表</w:t>
      </w:r>
    </w:p>
    <w:p w:rsidR="00CC3B37" w:rsidRDefault="00CC3B37">
      <w:pPr>
        <w:spacing w:line="400" w:lineRule="exact"/>
        <w:ind w:firstLineChars="100" w:firstLine="228"/>
        <w:rPr>
          <w:rFonts w:ascii="仿宋_GB2312" w:eastAsia="仿宋_GB2312"/>
          <w:snapToGrid/>
          <w:spacing w:val="-6"/>
          <w:kern w:val="2"/>
          <w:sz w:val="24"/>
          <w:szCs w:val="24"/>
        </w:rPr>
      </w:pPr>
    </w:p>
    <w:p w:rsidR="00CC3B37" w:rsidRDefault="0004598E">
      <w:pPr>
        <w:spacing w:line="400" w:lineRule="exact"/>
        <w:ind w:firstLineChars="100" w:firstLine="28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汇总单位（盖章）：</w:t>
      </w:r>
    </w:p>
    <w:p w:rsidR="00CC3B37" w:rsidRDefault="00CC3B37">
      <w:pPr>
        <w:spacing w:line="400" w:lineRule="exact"/>
        <w:ind w:firstLineChars="100" w:firstLine="320"/>
        <w:rPr>
          <w:rFonts w:ascii="宋体" w:hAnsi="宋体"/>
          <w:szCs w:val="21"/>
        </w:rPr>
      </w:pPr>
    </w:p>
    <w:tbl>
      <w:tblPr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719"/>
        <w:gridCol w:w="1146"/>
        <w:gridCol w:w="708"/>
        <w:gridCol w:w="540"/>
        <w:gridCol w:w="1095"/>
        <w:gridCol w:w="1871"/>
        <w:gridCol w:w="708"/>
        <w:gridCol w:w="657"/>
        <w:gridCol w:w="1011"/>
        <w:gridCol w:w="978"/>
        <w:gridCol w:w="1146"/>
        <w:gridCol w:w="1076"/>
        <w:gridCol w:w="978"/>
        <w:gridCol w:w="594"/>
        <w:gridCol w:w="694"/>
      </w:tblGrid>
      <w:tr w:rsidR="00CC3B37">
        <w:trPr>
          <w:trHeight w:val="1740"/>
          <w:jc w:val="center"/>
        </w:trPr>
        <w:tc>
          <w:tcPr>
            <w:tcW w:w="440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序号</w:t>
            </w:r>
          </w:p>
        </w:tc>
        <w:tc>
          <w:tcPr>
            <w:tcW w:w="1719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146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所属地</w:t>
            </w: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部门</w:t>
            </w:r>
          </w:p>
        </w:tc>
        <w:tc>
          <w:tcPr>
            <w:tcW w:w="70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姓</w:t>
            </w: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540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出生</w:t>
            </w:r>
          </w:p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年月</w:t>
            </w:r>
          </w:p>
        </w:tc>
        <w:tc>
          <w:tcPr>
            <w:tcW w:w="1871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身份证件号码</w:t>
            </w:r>
          </w:p>
        </w:tc>
        <w:tc>
          <w:tcPr>
            <w:tcW w:w="70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最高学历</w:t>
            </w: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学位</w:t>
            </w:r>
          </w:p>
        </w:tc>
        <w:tc>
          <w:tcPr>
            <w:tcW w:w="657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011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97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现职称</w:t>
            </w:r>
          </w:p>
        </w:tc>
        <w:tc>
          <w:tcPr>
            <w:tcW w:w="1146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取得时间</w:t>
            </w:r>
          </w:p>
        </w:tc>
        <w:tc>
          <w:tcPr>
            <w:tcW w:w="1076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现</w:t>
            </w:r>
            <w:r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  <w:t>职称批准单位</w:t>
            </w:r>
          </w:p>
        </w:tc>
        <w:tc>
          <w:tcPr>
            <w:tcW w:w="97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拟评审职称</w:t>
            </w:r>
          </w:p>
        </w:tc>
        <w:tc>
          <w:tcPr>
            <w:tcW w:w="594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送审系列</w:t>
            </w:r>
          </w:p>
        </w:tc>
        <w:tc>
          <w:tcPr>
            <w:tcW w:w="694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送审学科</w:t>
            </w:r>
          </w:p>
        </w:tc>
      </w:tr>
      <w:tr w:rsidR="00CC3B37">
        <w:trPr>
          <w:trHeight w:val="1740"/>
          <w:jc w:val="center"/>
        </w:trPr>
        <w:tc>
          <w:tcPr>
            <w:tcW w:w="440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1"/>
                <w:szCs w:val="21"/>
              </w:rPr>
              <w:t>1</w:t>
            </w:r>
          </w:p>
        </w:tc>
        <w:tc>
          <w:tcPr>
            <w:tcW w:w="1719" w:type="dxa"/>
            <w:vAlign w:val="center"/>
          </w:tcPr>
          <w:p w:rsidR="00CC3B37" w:rsidRDefault="00BA45A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南京尔目文化演艺</w:t>
            </w:r>
            <w:r w:rsidR="0004598E"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有限公司</w:t>
            </w:r>
          </w:p>
        </w:tc>
        <w:tc>
          <w:tcPr>
            <w:tcW w:w="1146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江苏省文化和旅游厅</w:t>
            </w:r>
          </w:p>
        </w:tc>
        <w:tc>
          <w:tcPr>
            <w:tcW w:w="70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吴健</w:t>
            </w:r>
          </w:p>
        </w:tc>
        <w:tc>
          <w:tcPr>
            <w:tcW w:w="540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男</w:t>
            </w:r>
          </w:p>
        </w:tc>
        <w:tc>
          <w:tcPr>
            <w:tcW w:w="1095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1977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月</w:t>
            </w:r>
          </w:p>
        </w:tc>
        <w:tc>
          <w:tcPr>
            <w:tcW w:w="1871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320102197706129514</w:t>
            </w:r>
          </w:p>
        </w:tc>
        <w:tc>
          <w:tcPr>
            <w:tcW w:w="70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本科</w:t>
            </w:r>
          </w:p>
        </w:tc>
        <w:tc>
          <w:tcPr>
            <w:tcW w:w="657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舞蹈</w:t>
            </w:r>
          </w:p>
        </w:tc>
        <w:tc>
          <w:tcPr>
            <w:tcW w:w="1011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1988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.8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月</w:t>
            </w:r>
          </w:p>
        </w:tc>
        <w:tc>
          <w:tcPr>
            <w:tcW w:w="97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二级演员</w:t>
            </w:r>
          </w:p>
        </w:tc>
        <w:tc>
          <w:tcPr>
            <w:tcW w:w="1146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2007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12</w:t>
            </w: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月</w:t>
            </w:r>
          </w:p>
        </w:tc>
        <w:tc>
          <w:tcPr>
            <w:tcW w:w="1076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中国人民解放军南京军区政治部</w:t>
            </w:r>
          </w:p>
        </w:tc>
        <w:tc>
          <w:tcPr>
            <w:tcW w:w="978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一级演员</w:t>
            </w:r>
          </w:p>
        </w:tc>
        <w:tc>
          <w:tcPr>
            <w:tcW w:w="594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艺术</w:t>
            </w:r>
          </w:p>
        </w:tc>
        <w:tc>
          <w:tcPr>
            <w:tcW w:w="694" w:type="dxa"/>
            <w:vAlign w:val="center"/>
          </w:tcPr>
          <w:p w:rsidR="00CC3B37" w:rsidRDefault="000459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18"/>
                <w:szCs w:val="18"/>
              </w:rPr>
              <w:t>舞蹈</w:t>
            </w:r>
          </w:p>
        </w:tc>
      </w:tr>
    </w:tbl>
    <w:p w:rsidR="00CC3B37" w:rsidRDefault="0004598E">
      <w:pPr>
        <w:ind w:firstLine="0"/>
      </w:pP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>填表人：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 </w:t>
      </w:r>
      <w:r w:rsidR="00BA45AE">
        <w:rPr>
          <w:rFonts w:ascii="方正仿宋_GBK" w:eastAsia="方正仿宋_GBK"/>
          <w:snapToGrid/>
          <w:spacing w:val="-6"/>
          <w:kern w:val="2"/>
          <w:sz w:val="24"/>
          <w:szCs w:val="24"/>
          <w:u w:val="single"/>
        </w:rPr>
        <w:t xml:space="preserve">  </w:t>
      </w:r>
      <w:r w:rsidR="00BA45AE"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刘 </w:t>
      </w:r>
      <w:r w:rsidR="00BA45AE">
        <w:rPr>
          <w:rFonts w:ascii="方正仿宋_GBK" w:eastAsia="方正仿宋_GBK"/>
          <w:snapToGrid/>
          <w:spacing w:val="-6"/>
          <w:kern w:val="2"/>
          <w:sz w:val="24"/>
          <w:szCs w:val="24"/>
          <w:u w:val="single"/>
        </w:rPr>
        <w:t xml:space="preserve">  </w:t>
      </w:r>
      <w:r w:rsidR="00BA45AE"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>雨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</w:t>
      </w:r>
      <w:r w:rsidR="00BA45AE">
        <w:rPr>
          <w:rFonts w:ascii="方正仿宋_GBK" w:eastAsia="方正仿宋_GBK"/>
          <w:snapToGrid/>
          <w:spacing w:val="-6"/>
          <w:kern w:val="2"/>
          <w:sz w:val="24"/>
          <w:szCs w:val="24"/>
          <w:u w:val="single"/>
        </w:rPr>
        <w:t xml:space="preserve">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 xml:space="preserve">              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>办公室电话：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</w:t>
      </w:r>
      <w:r w:rsidR="00BA45AE">
        <w:rPr>
          <w:rFonts w:ascii="方正仿宋_GBK" w:eastAsia="方正仿宋_GBK"/>
          <w:snapToGrid/>
          <w:spacing w:val="-6"/>
          <w:kern w:val="2"/>
          <w:sz w:val="24"/>
          <w:szCs w:val="24"/>
          <w:u w:val="single"/>
        </w:rPr>
        <w:t>025-85655432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 xml:space="preserve">                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>手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 xml:space="preserve"> 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>机：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 </w:t>
      </w:r>
      <w:r w:rsidR="00BA45AE">
        <w:rPr>
          <w:rFonts w:ascii="方正仿宋_GBK" w:eastAsia="方正仿宋_GBK"/>
          <w:snapToGrid/>
          <w:spacing w:val="-6"/>
          <w:kern w:val="2"/>
          <w:sz w:val="24"/>
          <w:szCs w:val="24"/>
          <w:u w:val="single"/>
        </w:rPr>
        <w:t xml:space="preserve">15951719225 </w:t>
      </w:r>
      <w:bookmarkStart w:id="0" w:name="_GoBack"/>
      <w:bookmarkEnd w:id="0"/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  <w:u w:val="single"/>
        </w:rPr>
        <w:t xml:space="preserve">  </w:t>
      </w:r>
      <w:r>
        <w:rPr>
          <w:rFonts w:ascii="方正仿宋_GBK" w:eastAsia="方正仿宋_GBK" w:hint="eastAsia"/>
          <w:snapToGrid/>
          <w:spacing w:val="-6"/>
          <w:kern w:val="2"/>
          <w:sz w:val="24"/>
          <w:szCs w:val="24"/>
        </w:rPr>
        <w:t xml:space="preserve">   </w:t>
      </w:r>
    </w:p>
    <w:sectPr w:rsidR="00CC3B37">
      <w:pgSz w:w="16838" w:h="11906" w:orient="landscape"/>
      <w:pgMar w:top="1800" w:right="998" w:bottom="1800" w:left="11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8E" w:rsidRDefault="0004598E" w:rsidP="00BA45AE">
      <w:pPr>
        <w:spacing w:line="240" w:lineRule="auto"/>
      </w:pPr>
      <w:r>
        <w:separator/>
      </w:r>
    </w:p>
  </w:endnote>
  <w:endnote w:type="continuationSeparator" w:id="0">
    <w:p w:rsidR="0004598E" w:rsidRDefault="0004598E" w:rsidP="00BA4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8E" w:rsidRDefault="0004598E" w:rsidP="00BA45AE">
      <w:pPr>
        <w:spacing w:line="240" w:lineRule="auto"/>
      </w:pPr>
      <w:r>
        <w:separator/>
      </w:r>
    </w:p>
  </w:footnote>
  <w:footnote w:type="continuationSeparator" w:id="0">
    <w:p w:rsidR="0004598E" w:rsidRDefault="0004598E" w:rsidP="00BA45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37"/>
    <w:rsid w:val="0004598E"/>
    <w:rsid w:val="00BA45AE"/>
    <w:rsid w:val="00CC3B37"/>
    <w:rsid w:val="0F3F0EF9"/>
    <w:rsid w:val="11CB7D83"/>
    <w:rsid w:val="131C093E"/>
    <w:rsid w:val="13850F4E"/>
    <w:rsid w:val="28164EA6"/>
    <w:rsid w:val="2B126EDF"/>
    <w:rsid w:val="3C313B95"/>
    <w:rsid w:val="3C5B71D6"/>
    <w:rsid w:val="4A81517E"/>
    <w:rsid w:val="4D696D06"/>
    <w:rsid w:val="56AD7B57"/>
    <w:rsid w:val="629A2D74"/>
    <w:rsid w:val="6CA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32FFC"/>
  <w15:docId w15:val="{34488EEB-ACD8-40BD-B79C-F0EEF72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仿宋" w:hAnsi="Times New Roman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header"/>
    <w:basedOn w:val="a"/>
    <w:link w:val="a5"/>
    <w:rsid w:val="00BA45A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45AE"/>
    <w:rPr>
      <w:rFonts w:ascii="Times New Roman" w:eastAsia="仿宋" w:hAnsi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</cp:revision>
  <dcterms:created xsi:type="dcterms:W3CDTF">2014-10-29T12:08:00Z</dcterms:created>
  <dcterms:modified xsi:type="dcterms:W3CDTF">2020-09-29T05:12:00Z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